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80" w:rsidRPr="003B180C" w:rsidRDefault="006A48B1" w:rsidP="00B76080">
      <w:pPr>
        <w:shd w:val="clear" w:color="auto" w:fill="FFFFFF"/>
        <w:jc w:val="center"/>
        <w:outlineLvl w:val="2"/>
        <w:rPr>
          <w:rFonts w:ascii="Century Gothic" w:hAnsi="Century Gothic" w:cs="Arial"/>
          <w:b/>
          <w:bCs/>
          <w:color w:val="0070C0"/>
          <w:kern w:val="36"/>
        </w:rPr>
      </w:pPr>
      <w:r w:rsidRPr="003B180C">
        <w:rPr>
          <w:rFonts w:ascii="Century Gothic" w:hAnsi="Century Gothic" w:cs="Arial"/>
          <w:b/>
          <w:bCs/>
          <w:color w:val="0070C0"/>
          <w:kern w:val="36"/>
        </w:rPr>
        <w:t xml:space="preserve"> </w:t>
      </w:r>
      <w:r w:rsidR="00B81DE4">
        <w:rPr>
          <w:rFonts w:ascii="Century Gothic" w:hAnsi="Century Gothic" w:cs="Arial"/>
          <w:b/>
          <w:bCs/>
          <w:color w:val="0070C0"/>
          <w:kern w:val="36"/>
        </w:rPr>
        <w:t>9</w:t>
      </w:r>
      <w:r w:rsidR="00BC3671">
        <w:rPr>
          <w:rFonts w:ascii="Century Gothic" w:hAnsi="Century Gothic" w:cs="Arial"/>
          <w:b/>
          <w:bCs/>
          <w:color w:val="0070C0"/>
          <w:kern w:val="36"/>
        </w:rPr>
        <w:t>ª</w:t>
      </w:r>
      <w:r w:rsidR="00B76080" w:rsidRPr="003B180C">
        <w:rPr>
          <w:rFonts w:ascii="Century Gothic" w:hAnsi="Century Gothic" w:cs="Arial"/>
          <w:b/>
          <w:bCs/>
          <w:color w:val="0070C0"/>
          <w:kern w:val="36"/>
        </w:rPr>
        <w:t xml:space="preserve"> Reunião </w:t>
      </w:r>
      <w:r w:rsidR="00EB7928">
        <w:rPr>
          <w:rFonts w:ascii="Century Gothic" w:hAnsi="Century Gothic" w:cs="Arial"/>
          <w:b/>
          <w:bCs/>
          <w:color w:val="0070C0"/>
          <w:kern w:val="36"/>
        </w:rPr>
        <w:t>E</w:t>
      </w:r>
      <w:r w:rsidR="00E403BC">
        <w:rPr>
          <w:rFonts w:ascii="Century Gothic" w:hAnsi="Century Gothic" w:cs="Arial"/>
          <w:b/>
          <w:bCs/>
          <w:color w:val="0070C0"/>
          <w:kern w:val="36"/>
        </w:rPr>
        <w:t>xtraordinária</w:t>
      </w:r>
      <w:r w:rsidR="00B76080" w:rsidRPr="003B180C">
        <w:rPr>
          <w:rFonts w:ascii="Century Gothic" w:hAnsi="Century Gothic" w:cs="Arial"/>
          <w:b/>
          <w:bCs/>
          <w:color w:val="0070C0"/>
          <w:kern w:val="36"/>
        </w:rPr>
        <w:t xml:space="preserve"> de 2021/19ª Legislatura</w:t>
      </w:r>
    </w:p>
    <w:p w:rsidR="00B76080" w:rsidRPr="003B180C" w:rsidRDefault="00012CA6" w:rsidP="00B76080">
      <w:pPr>
        <w:pBdr>
          <w:bottom w:val="single" w:sz="6" w:space="0" w:color="CCCCCC"/>
        </w:pBdr>
        <w:spacing w:after="120"/>
        <w:jc w:val="center"/>
        <w:outlineLvl w:val="0"/>
        <w:rPr>
          <w:rFonts w:ascii="Century Gothic" w:hAnsi="Century Gothic" w:cs="Arial"/>
          <w:b/>
          <w:bCs/>
          <w:color w:val="0070C0"/>
          <w:kern w:val="36"/>
        </w:rPr>
      </w:pPr>
      <w:r>
        <w:rPr>
          <w:rFonts w:ascii="Century Gothic" w:hAnsi="Century Gothic" w:cs="Arial"/>
          <w:b/>
          <w:bCs/>
          <w:color w:val="0070C0"/>
          <w:kern w:val="36"/>
        </w:rPr>
        <w:t xml:space="preserve">                  </w:t>
      </w:r>
      <w:r w:rsidR="00B81DE4">
        <w:rPr>
          <w:rFonts w:ascii="Century Gothic" w:hAnsi="Century Gothic" w:cs="Arial"/>
          <w:b/>
          <w:bCs/>
          <w:color w:val="0070C0"/>
          <w:kern w:val="36"/>
        </w:rPr>
        <w:t>Quinta-Feira, 17</w:t>
      </w:r>
      <w:r w:rsidR="00E37FB5">
        <w:rPr>
          <w:rFonts w:ascii="Century Gothic" w:hAnsi="Century Gothic" w:cs="Arial"/>
          <w:b/>
          <w:bCs/>
          <w:color w:val="0070C0"/>
          <w:kern w:val="36"/>
        </w:rPr>
        <w:t xml:space="preserve"> de junho</w:t>
      </w:r>
      <w:r w:rsidR="00BC3671">
        <w:rPr>
          <w:rFonts w:ascii="Century Gothic" w:hAnsi="Century Gothic" w:cs="Arial"/>
          <w:b/>
          <w:bCs/>
          <w:color w:val="0070C0"/>
          <w:kern w:val="36"/>
        </w:rPr>
        <w:t xml:space="preserve"> de 2021 - 1</w:t>
      </w:r>
      <w:r w:rsidR="00B81DE4">
        <w:rPr>
          <w:rFonts w:ascii="Century Gothic" w:hAnsi="Century Gothic" w:cs="Arial"/>
          <w:b/>
          <w:bCs/>
          <w:color w:val="0070C0"/>
          <w:kern w:val="36"/>
        </w:rPr>
        <w:t>9</w:t>
      </w:r>
      <w:r w:rsidR="00B76080" w:rsidRPr="003B180C">
        <w:rPr>
          <w:rFonts w:ascii="Century Gothic" w:hAnsi="Century Gothic" w:cs="Arial"/>
          <w:b/>
          <w:bCs/>
          <w:color w:val="0070C0"/>
          <w:kern w:val="36"/>
        </w:rPr>
        <w:t>h</w:t>
      </w:r>
    </w:p>
    <w:p w:rsidR="00701707" w:rsidRDefault="00AA1172" w:rsidP="00701707">
      <w:pPr>
        <w:jc w:val="both"/>
        <w:rPr>
          <w:rFonts w:ascii="Century Gothic" w:hAnsi="Century Gothic" w:cstheme="minorHAnsi"/>
          <w:b/>
          <w:color w:val="0070C0"/>
        </w:rPr>
      </w:pPr>
      <w:r>
        <w:rPr>
          <w:rFonts w:ascii="Century Gothic" w:hAnsi="Century Gothic" w:cstheme="minorHAnsi"/>
          <w:b/>
          <w:color w:val="0070C0"/>
        </w:rPr>
        <w:t xml:space="preserve">OBS: </w:t>
      </w:r>
      <w:r w:rsidR="001E46FF">
        <w:rPr>
          <w:rFonts w:ascii="Century Gothic" w:hAnsi="Century Gothic" w:cstheme="minorHAnsi"/>
          <w:b/>
          <w:color w:val="0070C0"/>
        </w:rPr>
        <w:t xml:space="preserve">DE ACORDO COM ARTIGO 74 DO </w:t>
      </w:r>
      <w:r w:rsidR="00B778D7">
        <w:rPr>
          <w:rFonts w:ascii="Century Gothic" w:hAnsi="Century Gothic" w:cstheme="minorHAnsi"/>
          <w:b/>
          <w:color w:val="0070C0"/>
        </w:rPr>
        <w:t>REGIMENTO</w:t>
      </w:r>
      <w:r>
        <w:rPr>
          <w:rFonts w:ascii="Century Gothic" w:hAnsi="Century Gothic" w:cstheme="minorHAnsi"/>
          <w:b/>
          <w:color w:val="0070C0"/>
        </w:rPr>
        <w:t xml:space="preserve"> INTERNO</w:t>
      </w:r>
      <w:r w:rsidR="001E46FF">
        <w:rPr>
          <w:rFonts w:ascii="Century Gothic" w:hAnsi="Century Gothic" w:cstheme="minorHAnsi"/>
          <w:b/>
          <w:color w:val="0070C0"/>
        </w:rPr>
        <w:t xml:space="preserve"> NENHUM VEREADOR PODERÁ FALAR MAIS DE DUAS VEZES SOBRE O MESMO ASSUNTO.</w:t>
      </w:r>
      <w:r w:rsidR="00B778D7">
        <w:rPr>
          <w:rFonts w:ascii="Century Gothic" w:hAnsi="Century Gothic" w:cstheme="minorHAnsi"/>
          <w:b/>
          <w:color w:val="0070C0"/>
        </w:rPr>
        <w:t xml:space="preserve"> </w:t>
      </w:r>
    </w:p>
    <w:p w:rsidR="00B778D7" w:rsidRDefault="00B778D7" w:rsidP="00701707">
      <w:pPr>
        <w:jc w:val="both"/>
        <w:rPr>
          <w:rFonts w:ascii="Century Gothic" w:hAnsi="Century Gothic" w:cstheme="minorHAnsi"/>
          <w:b/>
          <w:color w:val="0070C0"/>
        </w:rPr>
      </w:pPr>
    </w:p>
    <w:p w:rsidR="00261020" w:rsidRPr="00B778D7" w:rsidRDefault="00261020" w:rsidP="00261020">
      <w:pPr>
        <w:jc w:val="both"/>
        <w:rPr>
          <w:rFonts w:ascii="Century Gothic" w:hAnsi="Century Gothic" w:cstheme="minorHAnsi"/>
          <w:b/>
          <w:color w:val="0070C0"/>
        </w:rPr>
      </w:pPr>
      <w:r w:rsidRPr="00B778D7">
        <w:rPr>
          <w:rFonts w:ascii="Century Gothic" w:hAnsi="Century Gothic" w:cstheme="minorHAnsi"/>
          <w:b/>
          <w:color w:val="0070C0"/>
        </w:rPr>
        <w:t>(</w:t>
      </w:r>
      <w:r w:rsidR="00B81DE4">
        <w:rPr>
          <w:rFonts w:ascii="Century Gothic" w:hAnsi="Century Gothic" w:cstheme="minorHAnsi"/>
          <w:b/>
          <w:color w:val="0070C0"/>
        </w:rPr>
        <w:t xml:space="preserve">2ª REUNIÃO EXTRAORDINÁRIA </w:t>
      </w:r>
      <w:r w:rsidRPr="001318E6">
        <w:rPr>
          <w:rFonts w:ascii="Century Gothic" w:hAnsi="Century Gothic" w:cstheme="minorHAnsi"/>
          <w:b/>
          <w:color w:val="0070C0"/>
        </w:rPr>
        <w:t>CONVOCADA PELO Sr. PREFEITO CONFORME OFÍCIO Nº 138/2021 NOS TERMOS DO INCISO I DO ART. 36 DA LEI ORGÂNICA MUNICIPAL E INCISO II,§ 2º DO ART. 16 DO REGIMENTO INTERNO</w:t>
      </w:r>
      <w:r w:rsidRPr="00B778D7">
        <w:rPr>
          <w:rFonts w:ascii="Century Gothic" w:hAnsi="Century Gothic" w:cstheme="minorHAnsi"/>
          <w:b/>
          <w:color w:val="0070C0"/>
        </w:rPr>
        <w:t>)</w:t>
      </w:r>
      <w:r>
        <w:rPr>
          <w:rFonts w:ascii="Century Gothic" w:hAnsi="Century Gothic" w:cstheme="minorHAnsi"/>
          <w:b/>
          <w:color w:val="0070C0"/>
        </w:rPr>
        <w:t>.</w:t>
      </w:r>
    </w:p>
    <w:p w:rsidR="00B778D7" w:rsidRDefault="00B778D7" w:rsidP="00701707">
      <w:pPr>
        <w:jc w:val="both"/>
        <w:rPr>
          <w:rFonts w:ascii="Century Gothic" w:hAnsi="Century Gothic" w:cstheme="minorHAnsi"/>
          <w:b/>
          <w:color w:val="0070C0"/>
        </w:rPr>
      </w:pPr>
    </w:p>
    <w:p w:rsidR="00701707" w:rsidRDefault="00701707" w:rsidP="00B76080">
      <w:pPr>
        <w:tabs>
          <w:tab w:val="left" w:pos="1985"/>
        </w:tabs>
        <w:jc w:val="both"/>
        <w:rPr>
          <w:rFonts w:ascii="Century Gothic" w:hAnsi="Century Gothic"/>
          <w:b/>
          <w:bCs/>
          <w:kern w:val="36"/>
        </w:rPr>
      </w:pPr>
    </w:p>
    <w:p w:rsidR="00B76080" w:rsidRPr="003B180C" w:rsidRDefault="00B76080" w:rsidP="00B76080">
      <w:pPr>
        <w:tabs>
          <w:tab w:val="left" w:pos="1985"/>
        </w:tabs>
        <w:jc w:val="both"/>
        <w:rPr>
          <w:rFonts w:ascii="Century Gothic" w:hAnsi="Century Gothic"/>
          <w:b/>
          <w:bCs/>
          <w:kern w:val="36"/>
        </w:rPr>
      </w:pPr>
      <w:r w:rsidRPr="003B180C">
        <w:rPr>
          <w:rFonts w:ascii="Century Gothic" w:hAnsi="Century Gothic"/>
          <w:b/>
          <w:bCs/>
          <w:kern w:val="36"/>
        </w:rPr>
        <w:t xml:space="preserve">CHAMADA DOS SENHORES VEREADORES </w:t>
      </w:r>
      <w:r w:rsidR="00B81DE4">
        <w:rPr>
          <w:rFonts w:ascii="Century Gothic" w:hAnsi="Century Gothic"/>
          <w:b/>
          <w:bCs/>
          <w:kern w:val="36"/>
        </w:rPr>
        <w:t>POR ORDEM ALFABÉTICA</w:t>
      </w:r>
    </w:p>
    <w:p w:rsidR="00B76080" w:rsidRDefault="00B76080" w:rsidP="00B76080">
      <w:pPr>
        <w:jc w:val="both"/>
        <w:rPr>
          <w:rFonts w:ascii="Century Gothic" w:hAnsi="Century Gothic" w:cstheme="minorHAnsi"/>
          <w:b/>
          <w:color w:val="0070C0"/>
        </w:rPr>
      </w:pPr>
    </w:p>
    <w:p w:rsidR="00701707" w:rsidRPr="003B180C" w:rsidRDefault="00701707" w:rsidP="00B76080">
      <w:pPr>
        <w:jc w:val="both"/>
        <w:rPr>
          <w:rFonts w:ascii="Century Gothic" w:hAnsi="Century Gothic" w:cstheme="minorHAnsi"/>
          <w:b/>
          <w:color w:val="0070C0"/>
        </w:rPr>
      </w:pPr>
    </w:p>
    <w:p w:rsidR="00B76080" w:rsidRPr="003B180C" w:rsidRDefault="00B76080" w:rsidP="00B76080">
      <w:pPr>
        <w:jc w:val="both"/>
        <w:rPr>
          <w:rFonts w:ascii="Century Gothic" w:hAnsi="Century Gothic" w:cstheme="minorHAnsi"/>
          <w:b/>
          <w:color w:val="0070C0"/>
        </w:rPr>
      </w:pPr>
      <w:r w:rsidRPr="003B180C">
        <w:rPr>
          <w:rFonts w:ascii="Century Gothic" w:hAnsi="Century Gothic" w:cstheme="minorHAnsi"/>
          <w:b/>
          <w:color w:val="0070C0"/>
        </w:rPr>
        <w:t xml:space="preserve">ORDEM DO DIA </w:t>
      </w:r>
    </w:p>
    <w:p w:rsidR="00EA4C9E" w:rsidRDefault="00EA4C9E" w:rsidP="00B76080">
      <w:pPr>
        <w:jc w:val="both"/>
        <w:rPr>
          <w:rFonts w:ascii="Century Gothic" w:hAnsi="Century Gothic" w:cstheme="minorHAnsi"/>
          <w:b/>
          <w:u w:val="single"/>
        </w:rPr>
      </w:pPr>
    </w:p>
    <w:p w:rsidR="00B778D7" w:rsidRPr="003B180C" w:rsidRDefault="00B778D7" w:rsidP="00B76080">
      <w:pPr>
        <w:jc w:val="both"/>
        <w:rPr>
          <w:rFonts w:ascii="Century Gothic" w:hAnsi="Century Gothic" w:cstheme="minorHAnsi"/>
          <w:b/>
          <w:color w:val="0070C0"/>
        </w:rPr>
      </w:pPr>
    </w:p>
    <w:p w:rsidR="00012CA6" w:rsidRDefault="008726C5" w:rsidP="00B76080">
      <w:pPr>
        <w:jc w:val="both"/>
        <w:rPr>
          <w:rFonts w:ascii="Century Gothic" w:hAnsi="Century Gothic" w:cstheme="minorHAnsi"/>
          <w:b/>
          <w:color w:val="0070C0"/>
        </w:rPr>
      </w:pPr>
      <w:r>
        <w:rPr>
          <w:rFonts w:ascii="Century Gothic" w:hAnsi="Century Gothic" w:cstheme="minorHAnsi"/>
          <w:b/>
          <w:color w:val="0070C0"/>
        </w:rPr>
        <w:t>DISCUSSÃO</w:t>
      </w:r>
      <w:r w:rsidR="00012CA6">
        <w:rPr>
          <w:rFonts w:ascii="Century Gothic" w:hAnsi="Century Gothic" w:cstheme="minorHAnsi"/>
          <w:b/>
          <w:color w:val="0070C0"/>
        </w:rPr>
        <w:t xml:space="preserve"> </w:t>
      </w:r>
      <w:r w:rsidR="001E46FF">
        <w:rPr>
          <w:rFonts w:ascii="Century Gothic" w:hAnsi="Century Gothic" w:cstheme="minorHAnsi"/>
          <w:b/>
          <w:color w:val="0070C0"/>
        </w:rPr>
        <w:t>E VOTAÇÃO</w:t>
      </w:r>
    </w:p>
    <w:p w:rsidR="009B23E1" w:rsidRPr="00B511C2" w:rsidRDefault="00872B23" w:rsidP="004057A9">
      <w:pPr>
        <w:jc w:val="both"/>
        <w:rPr>
          <w:rFonts w:ascii="Century Gothic" w:hAnsi="Century Gothic" w:cstheme="minorHAnsi"/>
          <w:b/>
          <w:color w:val="0070C0"/>
        </w:rPr>
      </w:pPr>
      <w:r>
        <w:rPr>
          <w:rFonts w:ascii="Century Gothic" w:hAnsi="Century Gothic" w:cstheme="minorHAnsi"/>
          <w:b/>
          <w:color w:val="0070C0"/>
        </w:rPr>
        <w:t xml:space="preserve"> </w:t>
      </w:r>
    </w:p>
    <w:p w:rsidR="009B23E1" w:rsidRPr="003B180C" w:rsidRDefault="009B23E1" w:rsidP="004057A9">
      <w:pPr>
        <w:jc w:val="both"/>
        <w:rPr>
          <w:rFonts w:ascii="Century Gothic" w:hAnsi="Century Gothic" w:cstheme="minorHAnsi"/>
        </w:rPr>
      </w:pPr>
    </w:p>
    <w:p w:rsidR="00B511C2" w:rsidRDefault="00B511C2" w:rsidP="00B511C2">
      <w:pPr>
        <w:jc w:val="both"/>
        <w:rPr>
          <w:rFonts w:ascii="Century Gothic" w:hAnsi="Century Gothic" w:cstheme="minorHAnsi"/>
          <w:b/>
          <w:color w:val="FF0000"/>
          <w:u w:val="single"/>
        </w:rPr>
      </w:pPr>
      <w:r w:rsidRPr="003B180C">
        <w:rPr>
          <w:rFonts w:ascii="Century Gothic" w:hAnsi="Century Gothic" w:cstheme="minorHAnsi"/>
          <w:b/>
          <w:color w:val="FF0000"/>
          <w:u w:val="single"/>
        </w:rPr>
        <w:t xml:space="preserve">EXECUTIVO MUNICIPAL </w:t>
      </w:r>
    </w:p>
    <w:p w:rsidR="005F64C6" w:rsidRDefault="005F64C6" w:rsidP="00B511C2">
      <w:pPr>
        <w:jc w:val="both"/>
        <w:rPr>
          <w:rFonts w:ascii="Century Gothic" w:hAnsi="Century Gothic" w:cstheme="minorHAnsi"/>
          <w:b/>
          <w:color w:val="FF0000"/>
          <w:u w:val="single"/>
        </w:rPr>
      </w:pPr>
    </w:p>
    <w:p w:rsidR="008F11A2" w:rsidRDefault="00E37FB5" w:rsidP="00B511C2">
      <w:pPr>
        <w:jc w:val="both"/>
        <w:rPr>
          <w:rFonts w:ascii="Century Gothic" w:hAnsi="Century Gothic" w:cs="Segoe UI"/>
          <w:color w:val="212529"/>
        </w:rPr>
      </w:pPr>
      <w:r w:rsidRPr="00E37FB5">
        <w:rPr>
          <w:rFonts w:ascii="Century Gothic" w:hAnsi="Century Gothic" w:cstheme="minorHAnsi"/>
          <w:b/>
        </w:rPr>
        <w:t>PROJETO DE LEI COMPLEMENTAR</w:t>
      </w:r>
      <w:r>
        <w:rPr>
          <w:rFonts w:ascii="Century Gothic" w:hAnsi="Century Gothic" w:cstheme="minorHAnsi"/>
          <w:b/>
        </w:rPr>
        <w:t xml:space="preserve"> Nº120/2021- </w:t>
      </w:r>
      <w:r w:rsidRPr="00E37FB5">
        <w:rPr>
          <w:rFonts w:ascii="Century Gothic" w:hAnsi="Century Gothic" w:cs="Segoe UI"/>
          <w:color w:val="212529"/>
        </w:rPr>
        <w:t>INSTITUI O PROGRAMA DE RECUPERAÇÃO FISCAL DO MUNICÍPIO DE VISCONDE DO RIO BRANCO-REFIS 2021 E DÁ OUTRAS PROVIDÊNCIAS.</w:t>
      </w:r>
    </w:p>
    <w:p w:rsidR="008F11A2" w:rsidRDefault="008F11A2" w:rsidP="00B511C2">
      <w:pPr>
        <w:jc w:val="both"/>
        <w:rPr>
          <w:rFonts w:ascii="Century Gothic" w:hAnsi="Century Gothic" w:cs="Segoe UI"/>
          <w:color w:val="212529"/>
        </w:rPr>
      </w:pPr>
    </w:p>
    <w:p w:rsidR="008F11A2" w:rsidRDefault="00553F6B" w:rsidP="00B511C2">
      <w:pPr>
        <w:jc w:val="both"/>
        <w:rPr>
          <w:rFonts w:ascii="Century Gothic" w:hAnsi="Century Gothic" w:cs="Segoe UI"/>
          <w:color w:val="212529"/>
        </w:rPr>
      </w:pPr>
      <w:r>
        <w:rPr>
          <w:rFonts w:ascii="Century Gothic" w:hAnsi="Century Gothic" w:cs="Segoe UI"/>
          <w:color w:val="212529"/>
        </w:rPr>
        <w:t>CARECE DE PARECER DAS COMISSÕES</w:t>
      </w:r>
      <w:r w:rsidR="008F11A2">
        <w:rPr>
          <w:rFonts w:ascii="Century Gothic" w:hAnsi="Century Gothic" w:cs="Segoe UI"/>
          <w:color w:val="212529"/>
        </w:rPr>
        <w:t>:</w:t>
      </w:r>
    </w:p>
    <w:p w:rsidR="008F11A2" w:rsidRDefault="008F11A2" w:rsidP="00B511C2">
      <w:pPr>
        <w:jc w:val="both"/>
        <w:rPr>
          <w:rFonts w:ascii="Century Gothic" w:hAnsi="Century Gothic" w:cs="Segoe UI"/>
          <w:color w:val="212529"/>
        </w:rPr>
      </w:pPr>
    </w:p>
    <w:p w:rsidR="008F11A2" w:rsidRDefault="00553F6B" w:rsidP="00B511C2">
      <w:pPr>
        <w:jc w:val="both"/>
        <w:rPr>
          <w:rFonts w:ascii="Century Gothic" w:hAnsi="Century Gothic" w:cs="Segoe UI"/>
          <w:color w:val="212529"/>
        </w:rPr>
      </w:pPr>
      <w:r>
        <w:rPr>
          <w:rFonts w:ascii="Century Gothic" w:hAnsi="Century Gothic" w:cs="Segoe UI"/>
          <w:color w:val="212529"/>
        </w:rPr>
        <w:t>LEGISLAÇÃO, JUSTIÇA E REDAÇÃO FINAL</w:t>
      </w:r>
      <w:r w:rsidR="008F11A2">
        <w:rPr>
          <w:rFonts w:ascii="Century Gothic" w:hAnsi="Century Gothic" w:cs="Segoe UI"/>
          <w:color w:val="212529"/>
        </w:rPr>
        <w:t>.</w:t>
      </w:r>
    </w:p>
    <w:p w:rsidR="008F11A2" w:rsidRDefault="008F11A2" w:rsidP="00B511C2">
      <w:pPr>
        <w:jc w:val="both"/>
        <w:rPr>
          <w:rFonts w:ascii="Century Gothic" w:hAnsi="Century Gothic" w:cs="Segoe UI"/>
          <w:color w:val="212529"/>
        </w:rPr>
      </w:pPr>
    </w:p>
    <w:p w:rsidR="00E37FB5" w:rsidRPr="008F11A2" w:rsidRDefault="00553F6B" w:rsidP="00B511C2">
      <w:pPr>
        <w:jc w:val="both"/>
        <w:rPr>
          <w:rFonts w:ascii="Century Gothic" w:hAnsi="Century Gothic" w:cs="Segoe UI"/>
          <w:color w:val="212529"/>
        </w:rPr>
      </w:pPr>
      <w:r>
        <w:rPr>
          <w:rFonts w:ascii="Century Gothic" w:hAnsi="Century Gothic" w:cs="Segoe UI"/>
          <w:color w:val="212529"/>
        </w:rPr>
        <w:t>ORÇAMENTO, FINA</w:t>
      </w:r>
      <w:r w:rsidR="008F11A2">
        <w:rPr>
          <w:rFonts w:ascii="Century Gothic" w:hAnsi="Century Gothic" w:cs="Segoe UI"/>
          <w:color w:val="212529"/>
        </w:rPr>
        <w:t>NÇAS, OBRAS E SERVIÇOS PÚBLICOS</w:t>
      </w:r>
      <w:r>
        <w:rPr>
          <w:rFonts w:ascii="Century Gothic" w:hAnsi="Century Gothic" w:cs="Segoe UI"/>
          <w:color w:val="212529"/>
        </w:rPr>
        <w:t xml:space="preserve">. </w:t>
      </w:r>
    </w:p>
    <w:p w:rsidR="00E37FB5" w:rsidRDefault="00E37FB5" w:rsidP="00B511C2">
      <w:pPr>
        <w:jc w:val="both"/>
        <w:rPr>
          <w:rFonts w:ascii="Century Gothic" w:hAnsi="Century Gothic" w:cstheme="minorHAnsi"/>
          <w:b/>
          <w:color w:val="FF0000"/>
          <w:u w:val="single"/>
        </w:rPr>
      </w:pPr>
    </w:p>
    <w:sectPr w:rsidR="00E37FB5" w:rsidSect="0007103B">
      <w:headerReference w:type="default" r:id="rId8"/>
      <w:footerReference w:type="default" r:id="rId9"/>
      <w:pgSz w:w="11906" w:h="16838"/>
      <w:pgMar w:top="1418" w:right="1134" w:bottom="1134" w:left="1418" w:header="709" w:footer="7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36" w:rsidRDefault="00E51B36" w:rsidP="001A0D1F">
      <w:r>
        <w:separator/>
      </w:r>
    </w:p>
  </w:endnote>
  <w:endnote w:type="continuationSeparator" w:id="1">
    <w:p w:rsidR="00E51B36" w:rsidRDefault="00E51B36" w:rsidP="001A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8175"/>
      <w:docPartObj>
        <w:docPartGallery w:val="Page Numbers (Bottom of Page)"/>
        <w:docPartUnique/>
      </w:docPartObj>
    </w:sdtPr>
    <w:sdtContent>
      <w:p w:rsidR="00B81DE4" w:rsidRDefault="0082203D">
        <w:pPr>
          <w:pStyle w:val="Rodap"/>
          <w:jc w:val="right"/>
        </w:pPr>
        <w:fldSimple w:instr=" PAGE   \* MERGEFORMAT ">
          <w:r w:rsidR="00427095">
            <w:rPr>
              <w:noProof/>
            </w:rPr>
            <w:t>1</w:t>
          </w:r>
        </w:fldSimple>
      </w:p>
    </w:sdtContent>
  </w:sdt>
  <w:p w:rsidR="00B81DE4" w:rsidRPr="00AE70AA" w:rsidRDefault="00B81DE4" w:rsidP="00F75783">
    <w:pPr>
      <w:pStyle w:val="Rodap"/>
      <w:ind w:left="-1417" w:right="-130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36" w:rsidRDefault="00E51B36" w:rsidP="001A0D1F">
      <w:r>
        <w:separator/>
      </w:r>
    </w:p>
  </w:footnote>
  <w:footnote w:type="continuationSeparator" w:id="1">
    <w:p w:rsidR="00E51B36" w:rsidRDefault="00E51B36" w:rsidP="001A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E4" w:rsidRPr="00421365" w:rsidRDefault="00B81DE4" w:rsidP="00DD5B3E">
    <w:pPr>
      <w:jc w:val="center"/>
      <w:rPr>
        <w:rFonts w:ascii="Arial" w:hAnsi="Arial" w:cs="Arial"/>
        <w:b/>
        <w:sz w:val="30"/>
        <w:szCs w:val="30"/>
        <w:u w:val="single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-288925</wp:posOffset>
          </wp:positionH>
          <wp:positionV relativeFrom="paragraph">
            <wp:posOffset>-287655</wp:posOffset>
          </wp:positionV>
          <wp:extent cx="790575" cy="77660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 xml:space="preserve">        </w:t>
    </w:r>
    <w:r w:rsidRPr="00421365">
      <w:rPr>
        <w:rFonts w:ascii="Arial" w:hAnsi="Arial" w:cs="Arial"/>
        <w:b/>
        <w:sz w:val="30"/>
        <w:szCs w:val="30"/>
        <w:u w:val="single"/>
      </w:rPr>
      <w:t>CÂMARA MUNICIPAL DE VISCONDE DO RIO BRANCO</w:t>
    </w:r>
  </w:p>
  <w:p w:rsidR="00B81DE4" w:rsidRPr="00E33B7A" w:rsidRDefault="00B81DE4" w:rsidP="00DD5B3E">
    <w:pPr>
      <w:pStyle w:val="Cabealho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           </w:t>
    </w:r>
    <w:r w:rsidRPr="00E33B7A">
      <w:rPr>
        <w:rFonts w:ascii="Arial" w:hAnsi="Arial" w:cs="Arial"/>
        <w:b/>
        <w:sz w:val="26"/>
        <w:szCs w:val="26"/>
      </w:rPr>
      <w:t>ESTADO DE MINAS GERAIS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F04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D090B"/>
    <w:multiLevelType w:val="hybridMultilevel"/>
    <w:tmpl w:val="4B0EE64E"/>
    <w:lvl w:ilvl="0" w:tplc="0416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F931F8E"/>
    <w:multiLevelType w:val="hybridMultilevel"/>
    <w:tmpl w:val="5EB82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E7D"/>
    <w:multiLevelType w:val="hybridMultilevel"/>
    <w:tmpl w:val="497A3BE8"/>
    <w:lvl w:ilvl="0" w:tplc="8CDA2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61D0"/>
    <w:multiLevelType w:val="hybridMultilevel"/>
    <w:tmpl w:val="5DE8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33AF3"/>
    <w:multiLevelType w:val="hybridMultilevel"/>
    <w:tmpl w:val="29FE771E"/>
    <w:lvl w:ilvl="0" w:tplc="37285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893"/>
    <w:multiLevelType w:val="hybridMultilevel"/>
    <w:tmpl w:val="CAF007E6"/>
    <w:lvl w:ilvl="0" w:tplc="E76EF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0A01"/>
    <w:multiLevelType w:val="hybridMultilevel"/>
    <w:tmpl w:val="56B82F6E"/>
    <w:lvl w:ilvl="0" w:tplc="F57E9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26DBE"/>
    <w:multiLevelType w:val="hybridMultilevel"/>
    <w:tmpl w:val="CB60C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14A29"/>
    <w:multiLevelType w:val="hybridMultilevel"/>
    <w:tmpl w:val="ACCA2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139D2"/>
    <w:multiLevelType w:val="hybridMultilevel"/>
    <w:tmpl w:val="04C2F4D2"/>
    <w:lvl w:ilvl="0" w:tplc="7F34579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E2594"/>
    <w:multiLevelType w:val="hybridMultilevel"/>
    <w:tmpl w:val="332C9D98"/>
    <w:lvl w:ilvl="0" w:tplc="3DFA1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732"/>
    <w:multiLevelType w:val="hybridMultilevel"/>
    <w:tmpl w:val="D3CA6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845F6"/>
    <w:multiLevelType w:val="hybridMultilevel"/>
    <w:tmpl w:val="63924352"/>
    <w:lvl w:ilvl="0" w:tplc="87CAC4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6AE5075"/>
    <w:multiLevelType w:val="hybridMultilevel"/>
    <w:tmpl w:val="C4441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F97F4E"/>
    <w:rsid w:val="00005B25"/>
    <w:rsid w:val="00012CA6"/>
    <w:rsid w:val="00027AE6"/>
    <w:rsid w:val="00030547"/>
    <w:rsid w:val="00030C14"/>
    <w:rsid w:val="00034116"/>
    <w:rsid w:val="00036B6A"/>
    <w:rsid w:val="000419A9"/>
    <w:rsid w:val="00044FBB"/>
    <w:rsid w:val="00050F3F"/>
    <w:rsid w:val="00060ECD"/>
    <w:rsid w:val="000617CA"/>
    <w:rsid w:val="00061E4C"/>
    <w:rsid w:val="0007103B"/>
    <w:rsid w:val="0007761B"/>
    <w:rsid w:val="0008018C"/>
    <w:rsid w:val="00080CBC"/>
    <w:rsid w:val="00083A6F"/>
    <w:rsid w:val="00087BDE"/>
    <w:rsid w:val="00092D2F"/>
    <w:rsid w:val="000B205E"/>
    <w:rsid w:val="000B5750"/>
    <w:rsid w:val="000B71FB"/>
    <w:rsid w:val="000C7FC5"/>
    <w:rsid w:val="000D723A"/>
    <w:rsid w:val="000E51C0"/>
    <w:rsid w:val="000E5E99"/>
    <w:rsid w:val="000F42C8"/>
    <w:rsid w:val="000F4CB6"/>
    <w:rsid w:val="001059C3"/>
    <w:rsid w:val="0010647D"/>
    <w:rsid w:val="00107876"/>
    <w:rsid w:val="001109DE"/>
    <w:rsid w:val="001144AA"/>
    <w:rsid w:val="00120A22"/>
    <w:rsid w:val="00130173"/>
    <w:rsid w:val="00130C94"/>
    <w:rsid w:val="001318E6"/>
    <w:rsid w:val="00141D5E"/>
    <w:rsid w:val="00152BF8"/>
    <w:rsid w:val="00153523"/>
    <w:rsid w:val="0016630F"/>
    <w:rsid w:val="0017765A"/>
    <w:rsid w:val="001972E7"/>
    <w:rsid w:val="0019734D"/>
    <w:rsid w:val="001A0D1F"/>
    <w:rsid w:val="001A4603"/>
    <w:rsid w:val="001A4A74"/>
    <w:rsid w:val="001A7A85"/>
    <w:rsid w:val="001B4D21"/>
    <w:rsid w:val="001C7CD3"/>
    <w:rsid w:val="001D34AD"/>
    <w:rsid w:val="001D766B"/>
    <w:rsid w:val="001E2F59"/>
    <w:rsid w:val="001E46FF"/>
    <w:rsid w:val="001F6BE8"/>
    <w:rsid w:val="00201B01"/>
    <w:rsid w:val="00203008"/>
    <w:rsid w:val="002337FC"/>
    <w:rsid w:val="00236FF4"/>
    <w:rsid w:val="002452D3"/>
    <w:rsid w:val="00260F5F"/>
    <w:rsid w:val="00261020"/>
    <w:rsid w:val="00263AED"/>
    <w:rsid w:val="002704F7"/>
    <w:rsid w:val="002749BD"/>
    <w:rsid w:val="002764EB"/>
    <w:rsid w:val="00276D12"/>
    <w:rsid w:val="00284E82"/>
    <w:rsid w:val="0028719B"/>
    <w:rsid w:val="002941F0"/>
    <w:rsid w:val="002B2155"/>
    <w:rsid w:val="002C3023"/>
    <w:rsid w:val="002C3605"/>
    <w:rsid w:val="002E0694"/>
    <w:rsid w:val="002E7F94"/>
    <w:rsid w:val="00304BD4"/>
    <w:rsid w:val="0031511B"/>
    <w:rsid w:val="003263CC"/>
    <w:rsid w:val="0034213B"/>
    <w:rsid w:val="00342A3C"/>
    <w:rsid w:val="00344954"/>
    <w:rsid w:val="00345F04"/>
    <w:rsid w:val="0035318A"/>
    <w:rsid w:val="0036152D"/>
    <w:rsid w:val="003718DA"/>
    <w:rsid w:val="00381881"/>
    <w:rsid w:val="00384F9F"/>
    <w:rsid w:val="00395BD4"/>
    <w:rsid w:val="003A2731"/>
    <w:rsid w:val="003A336D"/>
    <w:rsid w:val="003A739A"/>
    <w:rsid w:val="003B180C"/>
    <w:rsid w:val="003B5256"/>
    <w:rsid w:val="003C5654"/>
    <w:rsid w:val="003C67FB"/>
    <w:rsid w:val="003C7075"/>
    <w:rsid w:val="003D0753"/>
    <w:rsid w:val="003D3E7A"/>
    <w:rsid w:val="003E278F"/>
    <w:rsid w:val="003F175D"/>
    <w:rsid w:val="003F38E9"/>
    <w:rsid w:val="003F787B"/>
    <w:rsid w:val="00403668"/>
    <w:rsid w:val="004057A9"/>
    <w:rsid w:val="0041687B"/>
    <w:rsid w:val="004212E1"/>
    <w:rsid w:val="00421365"/>
    <w:rsid w:val="00427095"/>
    <w:rsid w:val="00436B90"/>
    <w:rsid w:val="004429D7"/>
    <w:rsid w:val="00444986"/>
    <w:rsid w:val="004504EE"/>
    <w:rsid w:val="0045538A"/>
    <w:rsid w:val="00467B7E"/>
    <w:rsid w:val="004709C9"/>
    <w:rsid w:val="004936CB"/>
    <w:rsid w:val="00493C4D"/>
    <w:rsid w:val="00497914"/>
    <w:rsid w:val="00497CF7"/>
    <w:rsid w:val="004B2B07"/>
    <w:rsid w:val="004B6D2F"/>
    <w:rsid w:val="004B79B4"/>
    <w:rsid w:val="004C40D0"/>
    <w:rsid w:val="005013B1"/>
    <w:rsid w:val="00501CFE"/>
    <w:rsid w:val="00503AD4"/>
    <w:rsid w:val="005106DE"/>
    <w:rsid w:val="0053168B"/>
    <w:rsid w:val="00533149"/>
    <w:rsid w:val="005373A6"/>
    <w:rsid w:val="00542CEC"/>
    <w:rsid w:val="00546A75"/>
    <w:rsid w:val="005472AB"/>
    <w:rsid w:val="00553F6B"/>
    <w:rsid w:val="0055443B"/>
    <w:rsid w:val="00555FA4"/>
    <w:rsid w:val="00560E88"/>
    <w:rsid w:val="00563F56"/>
    <w:rsid w:val="0056413E"/>
    <w:rsid w:val="0056693C"/>
    <w:rsid w:val="00566FE5"/>
    <w:rsid w:val="00572418"/>
    <w:rsid w:val="00574448"/>
    <w:rsid w:val="00575646"/>
    <w:rsid w:val="00576828"/>
    <w:rsid w:val="00583074"/>
    <w:rsid w:val="005A6469"/>
    <w:rsid w:val="005B5026"/>
    <w:rsid w:val="005B54E5"/>
    <w:rsid w:val="005B6411"/>
    <w:rsid w:val="005C013C"/>
    <w:rsid w:val="005C24B8"/>
    <w:rsid w:val="005C595B"/>
    <w:rsid w:val="005D3996"/>
    <w:rsid w:val="005F0824"/>
    <w:rsid w:val="005F4602"/>
    <w:rsid w:val="005F5042"/>
    <w:rsid w:val="005F64C6"/>
    <w:rsid w:val="0060282D"/>
    <w:rsid w:val="0061356E"/>
    <w:rsid w:val="00617D14"/>
    <w:rsid w:val="00621503"/>
    <w:rsid w:val="0063446A"/>
    <w:rsid w:val="00635D44"/>
    <w:rsid w:val="006402AD"/>
    <w:rsid w:val="00641330"/>
    <w:rsid w:val="006509F3"/>
    <w:rsid w:val="00651296"/>
    <w:rsid w:val="006536C5"/>
    <w:rsid w:val="0066069D"/>
    <w:rsid w:val="00665FB2"/>
    <w:rsid w:val="00690F31"/>
    <w:rsid w:val="006939A6"/>
    <w:rsid w:val="00696639"/>
    <w:rsid w:val="006A13F2"/>
    <w:rsid w:val="006A3C2F"/>
    <w:rsid w:val="006A4160"/>
    <w:rsid w:val="006A48B1"/>
    <w:rsid w:val="006D2B16"/>
    <w:rsid w:val="006D52DA"/>
    <w:rsid w:val="006D6D9D"/>
    <w:rsid w:val="006E1D96"/>
    <w:rsid w:val="006E374C"/>
    <w:rsid w:val="006E55FA"/>
    <w:rsid w:val="006E5A3A"/>
    <w:rsid w:val="006F0553"/>
    <w:rsid w:val="006F2B97"/>
    <w:rsid w:val="00701707"/>
    <w:rsid w:val="00701C34"/>
    <w:rsid w:val="0070273F"/>
    <w:rsid w:val="00711A28"/>
    <w:rsid w:val="00711D9E"/>
    <w:rsid w:val="00713AC4"/>
    <w:rsid w:val="00716864"/>
    <w:rsid w:val="0073362C"/>
    <w:rsid w:val="00733B0B"/>
    <w:rsid w:val="007347AE"/>
    <w:rsid w:val="0073514B"/>
    <w:rsid w:val="00737062"/>
    <w:rsid w:val="00743B40"/>
    <w:rsid w:val="00754AD1"/>
    <w:rsid w:val="00760FE0"/>
    <w:rsid w:val="007650D3"/>
    <w:rsid w:val="007711CF"/>
    <w:rsid w:val="00784648"/>
    <w:rsid w:val="007925B2"/>
    <w:rsid w:val="00793231"/>
    <w:rsid w:val="007A4D09"/>
    <w:rsid w:val="007B5557"/>
    <w:rsid w:val="007D137E"/>
    <w:rsid w:val="007E0C1F"/>
    <w:rsid w:val="007E582C"/>
    <w:rsid w:val="007F34DF"/>
    <w:rsid w:val="008138F7"/>
    <w:rsid w:val="0081656A"/>
    <w:rsid w:val="00817B39"/>
    <w:rsid w:val="0082203D"/>
    <w:rsid w:val="00822B6D"/>
    <w:rsid w:val="00823EA5"/>
    <w:rsid w:val="00843D3D"/>
    <w:rsid w:val="00843F35"/>
    <w:rsid w:val="00850F5C"/>
    <w:rsid w:val="00852999"/>
    <w:rsid w:val="00853A9C"/>
    <w:rsid w:val="00860AD9"/>
    <w:rsid w:val="008724FB"/>
    <w:rsid w:val="008726C5"/>
    <w:rsid w:val="00872B23"/>
    <w:rsid w:val="00875DFA"/>
    <w:rsid w:val="00880F8E"/>
    <w:rsid w:val="008863C4"/>
    <w:rsid w:val="008918F3"/>
    <w:rsid w:val="0089218C"/>
    <w:rsid w:val="0089641B"/>
    <w:rsid w:val="008A46F0"/>
    <w:rsid w:val="008B62C1"/>
    <w:rsid w:val="008B7B21"/>
    <w:rsid w:val="008C016B"/>
    <w:rsid w:val="008C44D4"/>
    <w:rsid w:val="008C4A53"/>
    <w:rsid w:val="008D120D"/>
    <w:rsid w:val="008E1934"/>
    <w:rsid w:val="008E30D6"/>
    <w:rsid w:val="008E54F3"/>
    <w:rsid w:val="008F11A2"/>
    <w:rsid w:val="009209A6"/>
    <w:rsid w:val="00940176"/>
    <w:rsid w:val="009402DF"/>
    <w:rsid w:val="00946517"/>
    <w:rsid w:val="00960962"/>
    <w:rsid w:val="00965324"/>
    <w:rsid w:val="00973F38"/>
    <w:rsid w:val="009742B5"/>
    <w:rsid w:val="00983EB2"/>
    <w:rsid w:val="00991C2A"/>
    <w:rsid w:val="00991F81"/>
    <w:rsid w:val="009927B3"/>
    <w:rsid w:val="00997E57"/>
    <w:rsid w:val="009A19F4"/>
    <w:rsid w:val="009A1CE6"/>
    <w:rsid w:val="009A22B1"/>
    <w:rsid w:val="009A6823"/>
    <w:rsid w:val="009B12A8"/>
    <w:rsid w:val="009B1DF8"/>
    <w:rsid w:val="009B23E1"/>
    <w:rsid w:val="009B557E"/>
    <w:rsid w:val="009C0B1A"/>
    <w:rsid w:val="009C2BB2"/>
    <w:rsid w:val="009C3898"/>
    <w:rsid w:val="009C4AC3"/>
    <w:rsid w:val="009D6AAE"/>
    <w:rsid w:val="009E3E40"/>
    <w:rsid w:val="009E4F99"/>
    <w:rsid w:val="009E5708"/>
    <w:rsid w:val="009F2834"/>
    <w:rsid w:val="009F2C87"/>
    <w:rsid w:val="009F3110"/>
    <w:rsid w:val="00A002D6"/>
    <w:rsid w:val="00A05151"/>
    <w:rsid w:val="00A137A4"/>
    <w:rsid w:val="00A1491B"/>
    <w:rsid w:val="00A21EC8"/>
    <w:rsid w:val="00A37493"/>
    <w:rsid w:val="00A37523"/>
    <w:rsid w:val="00A45E71"/>
    <w:rsid w:val="00A46AC1"/>
    <w:rsid w:val="00A51CCC"/>
    <w:rsid w:val="00A84B91"/>
    <w:rsid w:val="00A93696"/>
    <w:rsid w:val="00A93D38"/>
    <w:rsid w:val="00AA1172"/>
    <w:rsid w:val="00AA1E38"/>
    <w:rsid w:val="00AA3421"/>
    <w:rsid w:val="00AA5871"/>
    <w:rsid w:val="00AA5A02"/>
    <w:rsid w:val="00AA7EB7"/>
    <w:rsid w:val="00AC077B"/>
    <w:rsid w:val="00AC1A32"/>
    <w:rsid w:val="00AD0C8D"/>
    <w:rsid w:val="00AD42C5"/>
    <w:rsid w:val="00AD47C5"/>
    <w:rsid w:val="00AD7EF3"/>
    <w:rsid w:val="00AE1899"/>
    <w:rsid w:val="00AE223A"/>
    <w:rsid w:val="00AE70AA"/>
    <w:rsid w:val="00B019DD"/>
    <w:rsid w:val="00B316B8"/>
    <w:rsid w:val="00B45871"/>
    <w:rsid w:val="00B4677C"/>
    <w:rsid w:val="00B511C2"/>
    <w:rsid w:val="00B536C5"/>
    <w:rsid w:val="00B60E4E"/>
    <w:rsid w:val="00B61E35"/>
    <w:rsid w:val="00B6409B"/>
    <w:rsid w:val="00B673B2"/>
    <w:rsid w:val="00B70F7F"/>
    <w:rsid w:val="00B74029"/>
    <w:rsid w:val="00B76080"/>
    <w:rsid w:val="00B778D7"/>
    <w:rsid w:val="00B81DE4"/>
    <w:rsid w:val="00B820A2"/>
    <w:rsid w:val="00B85618"/>
    <w:rsid w:val="00B91181"/>
    <w:rsid w:val="00B92B9E"/>
    <w:rsid w:val="00BA29AF"/>
    <w:rsid w:val="00BB3756"/>
    <w:rsid w:val="00BC3671"/>
    <w:rsid w:val="00BD5E3E"/>
    <w:rsid w:val="00BE09F3"/>
    <w:rsid w:val="00BE4ED8"/>
    <w:rsid w:val="00BE5E22"/>
    <w:rsid w:val="00BF3DBA"/>
    <w:rsid w:val="00BF6A10"/>
    <w:rsid w:val="00C00FB0"/>
    <w:rsid w:val="00C030BD"/>
    <w:rsid w:val="00C0629E"/>
    <w:rsid w:val="00C06521"/>
    <w:rsid w:val="00C11118"/>
    <w:rsid w:val="00C13A65"/>
    <w:rsid w:val="00C23871"/>
    <w:rsid w:val="00C32547"/>
    <w:rsid w:val="00C36FDE"/>
    <w:rsid w:val="00C504AE"/>
    <w:rsid w:val="00C50C2F"/>
    <w:rsid w:val="00C523BC"/>
    <w:rsid w:val="00C544C8"/>
    <w:rsid w:val="00C737E7"/>
    <w:rsid w:val="00C74EDC"/>
    <w:rsid w:val="00C764A6"/>
    <w:rsid w:val="00C92D4E"/>
    <w:rsid w:val="00C9535A"/>
    <w:rsid w:val="00CA47C4"/>
    <w:rsid w:val="00CA58FA"/>
    <w:rsid w:val="00CB353B"/>
    <w:rsid w:val="00CC3C53"/>
    <w:rsid w:val="00CC4AB7"/>
    <w:rsid w:val="00CD3DF1"/>
    <w:rsid w:val="00CD6AA8"/>
    <w:rsid w:val="00CE5EA0"/>
    <w:rsid w:val="00CF1BFE"/>
    <w:rsid w:val="00CF22E9"/>
    <w:rsid w:val="00CF2A02"/>
    <w:rsid w:val="00D0355D"/>
    <w:rsid w:val="00D05E63"/>
    <w:rsid w:val="00D13140"/>
    <w:rsid w:val="00D23AAA"/>
    <w:rsid w:val="00D32A91"/>
    <w:rsid w:val="00D40053"/>
    <w:rsid w:val="00D4119E"/>
    <w:rsid w:val="00D44EFE"/>
    <w:rsid w:val="00D51345"/>
    <w:rsid w:val="00D5352D"/>
    <w:rsid w:val="00D56748"/>
    <w:rsid w:val="00D63A03"/>
    <w:rsid w:val="00D65D85"/>
    <w:rsid w:val="00D70299"/>
    <w:rsid w:val="00D85305"/>
    <w:rsid w:val="00D8650A"/>
    <w:rsid w:val="00D91309"/>
    <w:rsid w:val="00D97A3A"/>
    <w:rsid w:val="00DB795F"/>
    <w:rsid w:val="00DC035E"/>
    <w:rsid w:val="00DD2E1C"/>
    <w:rsid w:val="00DD37FD"/>
    <w:rsid w:val="00DD5B3E"/>
    <w:rsid w:val="00DD5D9F"/>
    <w:rsid w:val="00DD677C"/>
    <w:rsid w:val="00DE4A87"/>
    <w:rsid w:val="00DE713A"/>
    <w:rsid w:val="00DF3C63"/>
    <w:rsid w:val="00E1301F"/>
    <w:rsid w:val="00E16349"/>
    <w:rsid w:val="00E1727D"/>
    <w:rsid w:val="00E31B49"/>
    <w:rsid w:val="00E33B7A"/>
    <w:rsid w:val="00E34727"/>
    <w:rsid w:val="00E35206"/>
    <w:rsid w:val="00E35C19"/>
    <w:rsid w:val="00E37FB5"/>
    <w:rsid w:val="00E403BC"/>
    <w:rsid w:val="00E51B36"/>
    <w:rsid w:val="00E557AD"/>
    <w:rsid w:val="00E66954"/>
    <w:rsid w:val="00E902CE"/>
    <w:rsid w:val="00E9106E"/>
    <w:rsid w:val="00E96B3F"/>
    <w:rsid w:val="00EA4C9E"/>
    <w:rsid w:val="00EA656A"/>
    <w:rsid w:val="00EB4297"/>
    <w:rsid w:val="00EB4B01"/>
    <w:rsid w:val="00EB4EDA"/>
    <w:rsid w:val="00EB7928"/>
    <w:rsid w:val="00EB7A77"/>
    <w:rsid w:val="00EC1DC5"/>
    <w:rsid w:val="00EC2C91"/>
    <w:rsid w:val="00EC6825"/>
    <w:rsid w:val="00ED58D3"/>
    <w:rsid w:val="00EE638A"/>
    <w:rsid w:val="00EE7E80"/>
    <w:rsid w:val="00F140C2"/>
    <w:rsid w:val="00F16A26"/>
    <w:rsid w:val="00F213D8"/>
    <w:rsid w:val="00F21D00"/>
    <w:rsid w:val="00F23448"/>
    <w:rsid w:val="00F24348"/>
    <w:rsid w:val="00F26894"/>
    <w:rsid w:val="00F40852"/>
    <w:rsid w:val="00F42EEE"/>
    <w:rsid w:val="00F44902"/>
    <w:rsid w:val="00F458EB"/>
    <w:rsid w:val="00F4737F"/>
    <w:rsid w:val="00F50C9C"/>
    <w:rsid w:val="00F530BD"/>
    <w:rsid w:val="00F5338E"/>
    <w:rsid w:val="00F65B81"/>
    <w:rsid w:val="00F66724"/>
    <w:rsid w:val="00F71A9A"/>
    <w:rsid w:val="00F71FA5"/>
    <w:rsid w:val="00F75783"/>
    <w:rsid w:val="00F75B17"/>
    <w:rsid w:val="00F75B40"/>
    <w:rsid w:val="00F842D1"/>
    <w:rsid w:val="00F9568C"/>
    <w:rsid w:val="00F97853"/>
    <w:rsid w:val="00F97F4E"/>
    <w:rsid w:val="00FA4DF1"/>
    <w:rsid w:val="00FA6EA1"/>
    <w:rsid w:val="00FA71B8"/>
    <w:rsid w:val="00FA7C99"/>
    <w:rsid w:val="00FB3773"/>
    <w:rsid w:val="00FC783E"/>
    <w:rsid w:val="00FD038D"/>
    <w:rsid w:val="00FF0D33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4E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60E8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97F4E"/>
    <w:rPr>
      <w:b/>
      <w:bCs/>
    </w:rPr>
  </w:style>
  <w:style w:type="paragraph" w:styleId="Ttulo">
    <w:name w:val="Title"/>
    <w:basedOn w:val="Normal"/>
    <w:link w:val="TtuloChar"/>
    <w:qFormat/>
    <w:rsid w:val="00F97F4E"/>
    <w:pPr>
      <w:spacing w:line="360" w:lineRule="auto"/>
      <w:jc w:val="center"/>
    </w:pPr>
    <w:rPr>
      <w:rFonts w:ascii="Verdana" w:hAnsi="Verdana"/>
      <w:b/>
      <w:bCs/>
      <w:color w:val="000000"/>
      <w:szCs w:val="14"/>
    </w:rPr>
  </w:style>
  <w:style w:type="character" w:customStyle="1" w:styleId="TtuloChar">
    <w:name w:val="Título Char"/>
    <w:basedOn w:val="Fontepargpadro"/>
    <w:link w:val="Ttulo"/>
    <w:rsid w:val="00F97F4E"/>
    <w:rPr>
      <w:rFonts w:ascii="Verdana" w:eastAsia="Times New Roman" w:hAnsi="Verdana" w:cs="Times New Roman"/>
      <w:b/>
      <w:bCs/>
      <w:color w:val="000000"/>
      <w:sz w:val="24"/>
      <w:szCs w:val="14"/>
      <w:lang w:eastAsia="pt-BR"/>
    </w:rPr>
  </w:style>
  <w:style w:type="paragraph" w:styleId="Corpodetexto">
    <w:name w:val="Body Text"/>
    <w:basedOn w:val="Normal"/>
    <w:link w:val="CorpodetextoChar"/>
    <w:rsid w:val="00F97F4E"/>
    <w:pPr>
      <w:spacing w:line="360" w:lineRule="auto"/>
      <w:jc w:val="both"/>
    </w:pPr>
    <w:rPr>
      <w:rFonts w:ascii="Arial" w:hAnsi="Arial" w:cs="Arial"/>
      <w:color w:val="000000"/>
      <w:szCs w:val="14"/>
    </w:rPr>
  </w:style>
  <w:style w:type="character" w:customStyle="1" w:styleId="CorpodetextoChar">
    <w:name w:val="Corpo de texto Char"/>
    <w:basedOn w:val="Fontepargpadro"/>
    <w:link w:val="Corpodetexto"/>
    <w:rsid w:val="00F97F4E"/>
    <w:rPr>
      <w:rFonts w:ascii="Arial" w:eastAsia="Times New Roman" w:hAnsi="Arial" w:cs="Arial"/>
      <w:color w:val="000000"/>
      <w:sz w:val="24"/>
      <w:szCs w:val="14"/>
      <w:lang w:eastAsia="pt-BR"/>
    </w:rPr>
  </w:style>
  <w:style w:type="paragraph" w:styleId="Recuodecorpodetexto">
    <w:name w:val="Body Text Indent"/>
    <w:basedOn w:val="Normal"/>
    <w:link w:val="RecuodecorpodetextoChar"/>
    <w:rsid w:val="00F97F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97F4E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7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60E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A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AA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3B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4C8"/>
    <w:pPr>
      <w:spacing w:before="100" w:beforeAutospacing="1" w:after="100" w:afterAutospacing="1"/>
    </w:pPr>
  </w:style>
  <w:style w:type="paragraph" w:customStyle="1" w:styleId="Heading2">
    <w:name w:val="Heading 2"/>
    <w:basedOn w:val="Normal"/>
    <w:uiPriority w:val="1"/>
    <w:semiHidden/>
    <w:qFormat/>
    <w:rsid w:val="00C544C8"/>
    <w:pPr>
      <w:widowControl w:val="0"/>
      <w:autoSpaceDE w:val="0"/>
      <w:autoSpaceDN w:val="0"/>
      <w:ind w:left="3741"/>
      <w:jc w:val="center"/>
      <w:outlineLvl w:val="2"/>
    </w:pPr>
    <w:rPr>
      <w:rFonts w:ascii="Courier New" w:eastAsia="Courier New" w:hAnsi="Courier New" w:cs="Courier New"/>
      <w:b/>
      <w:bCs/>
      <w:lang w:bidi="pt-BR"/>
    </w:rPr>
  </w:style>
  <w:style w:type="paragraph" w:customStyle="1" w:styleId="Standard">
    <w:name w:val="Standard"/>
    <w:rsid w:val="004212E1"/>
    <w:pPr>
      <w:widowControl w:val="0"/>
      <w:suppressAutoHyphens/>
      <w:autoSpaceDN w:val="0"/>
    </w:pPr>
    <w:rPr>
      <w:rFonts w:ascii="Nimbus Roman No9 L" w:eastAsia="DejaVu Sans" w:hAnsi="Nimbus Roman No9 L" w:cs="DejaVu Sans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7062"/>
    <w:pPr>
      <w:spacing w:before="100" w:beforeAutospacing="1" w:after="100" w:afterAutospacing="1" w:line="360" w:lineRule="auto"/>
      <w:ind w:left="720" w:right="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793231"/>
    <w:pPr>
      <w:numPr>
        <w:numId w:val="8"/>
      </w:numPr>
      <w:contextualSpacing/>
    </w:pPr>
  </w:style>
  <w:style w:type="character" w:customStyle="1" w:styleId="fontstyle01">
    <w:name w:val="fontstyle01"/>
    <w:basedOn w:val="Fontepargpadro"/>
    <w:rsid w:val="00D65D85"/>
    <w:rPr>
      <w:rFonts w:ascii="Garamond" w:hAnsi="Garamond" w:hint="default"/>
      <w:b w:val="0"/>
      <w:bCs w:val="0"/>
      <w:i w:val="0"/>
      <w:iCs w:val="0"/>
      <w:color w:val="242021"/>
      <w:sz w:val="18"/>
      <w:szCs w:val="18"/>
    </w:rPr>
  </w:style>
  <w:style w:type="table" w:styleId="Tabelacomgrade">
    <w:name w:val="Table Grid"/>
    <w:basedOn w:val="Tabelanormal"/>
    <w:uiPriority w:val="59"/>
    <w:rsid w:val="00FF0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5095-C779-4026-9806-7F33AD98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http://www.camaravrb.mg.gov.br/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jordanadaluz</dc:creator>
  <cp:lastModifiedBy>secretaria</cp:lastModifiedBy>
  <cp:revision>2</cp:revision>
  <cp:lastPrinted>2021-06-17T13:17:00Z</cp:lastPrinted>
  <dcterms:created xsi:type="dcterms:W3CDTF">2021-06-17T19:56:00Z</dcterms:created>
  <dcterms:modified xsi:type="dcterms:W3CDTF">2021-06-17T19:56:00Z</dcterms:modified>
</cp:coreProperties>
</file>